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36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СТАРТУЕТ ВСЕРОССИЙСКАЯ АКЦИЯ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«МУЗЫКА НА ВСЕ ВРЕМЕНА»</w:t>
      </w:r>
    </w:p>
    <w:p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15 апреля 2025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рамках межведомственного культурно-образовательного проекта «Культура для школьников» пройдет Всероссийская акция «Музыка на все времена», </w:t>
      </w:r>
      <w:r>
        <w:rPr>
          <w:rFonts w:ascii="Times New Roman" w:hAnsi="Times New Roman" w:cs="Times New Roman"/>
          <w:sz w:val="28"/>
          <w:szCs w:val="28"/>
        </w:rPr>
        <w:t xml:space="preserve">посвященная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5-летию со дня рождения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вели</w:t>
      </w:r>
      <w:r>
        <w:rPr>
          <w:rFonts w:ascii="Times New Roman" w:hAnsi="Times New Roman" w:cs="Times New Roman"/>
          <w:sz w:val="28"/>
          <w:szCs w:val="28"/>
        </w:rPr>
        <w:t xml:space="preserve">чайшего</w:t>
      </w:r>
      <w:r>
        <w:rPr>
          <w:rFonts w:ascii="Times New Roman" w:hAnsi="Times New Roman" w:cs="Times New Roman"/>
          <w:sz w:val="28"/>
          <w:szCs w:val="28"/>
        </w:rPr>
        <w:t xml:space="preserve"> русского композитора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П.И. Чайковского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Петра Ильича Чайковского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это вершина мировой музыкальной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Его произведения, такие как балеты «Щелкунчик», «Лебединое озеро»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«Спящая красавица», стали символами классического искусства, а симфонии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оперы завоевали сердца миллионов слушателей по всему миру.</w:t>
      </w:r>
    </w:p>
    <w:p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произведениями великого композитора расширяет кругозор, обогаща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их духовный мир и формиру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уважение к культурному наследию России.</w:t>
      </w:r>
    </w:p>
    <w:p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со все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России могут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творческом соревновании</w:t>
      </w:r>
      <w:r>
        <w:rPr>
          <w:rFonts w:ascii="Times New Roman" w:hAnsi="Times New Roman" w:cs="Times New Roman"/>
          <w:sz w:val="28"/>
          <w:szCs w:val="28"/>
        </w:rPr>
        <w:t xml:space="preserve"> и проявить свои таланты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музыкальном, хореографическом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художественном </w:t>
      </w:r>
      <w:r>
        <w:rPr>
          <w:rFonts w:ascii="Times New Roman" w:hAnsi="Times New Roman" w:cs="Times New Roman"/>
          <w:sz w:val="28"/>
          <w:szCs w:val="28"/>
        </w:rPr>
        <w:t xml:space="preserve">направлени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. Для этого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работу в одной или нескольких из предложенных номинаций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«Инструментальное творчество»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«Вокал»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«Хореография»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«Изобразительное </w:t>
      </w:r>
      <w:r>
        <w:rPr>
          <w:rFonts w:ascii="Times New Roman" w:hAnsi="Times New Roman" w:cs="Times New Roman"/>
          <w:sz w:val="28"/>
          <w:szCs w:val="28"/>
        </w:rPr>
        <w:t xml:space="preserve">творчество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став</w:t>
      </w:r>
      <w:r>
        <w:rPr>
          <w:rFonts w:ascii="Times New Roman" w:hAnsi="Times New Roman" w:cs="Times New Roman"/>
          <w:sz w:val="28"/>
          <w:szCs w:val="28"/>
        </w:rPr>
        <w:t xml:space="preserve">ить заявку </w:t>
      </w: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личном кабинете на портале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Культурадляшкольников.РФ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кции </w:t>
      </w:r>
      <w:r>
        <w:rPr>
          <w:rFonts w:ascii="Times New Roman" w:hAnsi="Times New Roman" w:cs="Times New Roman"/>
          <w:sz w:val="28"/>
          <w:szCs w:val="28"/>
        </w:rPr>
        <w:t xml:space="preserve">экспертная комиссия, состоящая из известных деятелей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культуры и искусства России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выбер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интересных </w:t>
      </w:r>
      <w:r>
        <w:rPr>
          <w:rFonts w:ascii="Times New Roman" w:hAnsi="Times New Roman" w:cs="Times New Roman"/>
          <w:sz w:val="28"/>
          <w:szCs w:val="28"/>
        </w:rPr>
        <w:t xml:space="preserve">работ-победителей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ультурадляшкольников.</w:t>
      </w:r>
      <w:r>
        <w:rPr>
          <w:rFonts w:ascii="Times New Roman" w:hAnsi="Times New Roman" w:cs="Times New Roman"/>
          <w:sz w:val="28"/>
          <w:szCs w:val="28"/>
        </w:rPr>
        <w:t xml:space="preserve">РФ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Минпросвещения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проектного управления (РОСКУЛЬТПРОЕКТ) и Российским фондом культуры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1352</Characters>
  <CharactersWithSpaces>1586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1</TotalTime>
  <Words>237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epochatko</cp:lastModifiedBy>
  <cp:revision>4</cp:revision>
  <cp:lastPrinted>2023-04-10T13:07:00Z</cp:lastPrinted>
  <dcterms:created xsi:type="dcterms:W3CDTF">2025-03-06T10:49:00Z</dcterms:created>
  <dcterms:modified xsi:type="dcterms:W3CDTF">2025-03-06T11:22:00Z</dcterms:modified>
</cp:coreProperties>
</file>